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105" w:beforeAutospacing="0" w:after="0" w:afterAutospacing="0"/>
        <w:ind w:left="0" w:right="0" w:firstLine="0"/>
        <w:jc w:val="center"/>
        <w:rPr>
          <w:rFonts w:hint="default" w:ascii="Segoe UI Historic" w:hAnsi="Segoe UI Historic" w:eastAsia="Segoe UI Historic" w:cs="Segoe UI Historic"/>
          <w:b/>
          <w:bCs/>
          <w:i w:val="0"/>
          <w:iCs w:val="0"/>
          <w:caps w:val="0"/>
          <w:color w:val="050505"/>
          <w:spacing w:val="0"/>
          <w:kern w:val="0"/>
          <w:sz w:val="36"/>
          <w:szCs w:val="36"/>
          <w:shd w:val="clear" w:fill="FFFFFF"/>
          <w:lang w:val="en-US" w:eastAsia="zh-CN" w:bidi="ar"/>
        </w:rPr>
      </w:pPr>
      <w:r>
        <w:rPr>
          <w:rFonts w:hint="default" w:ascii="Segoe UI Historic" w:hAnsi="Segoe UI Historic" w:eastAsia="Segoe UI Historic" w:cs="Segoe UI Historic"/>
          <w:b/>
          <w:bCs/>
          <w:i w:val="0"/>
          <w:iCs w:val="0"/>
          <w:caps w:val="0"/>
          <w:color w:val="050505"/>
          <w:spacing w:val="0"/>
          <w:kern w:val="0"/>
          <w:sz w:val="36"/>
          <w:szCs w:val="36"/>
          <w:shd w:val="clear" w:fill="FFFFFF"/>
          <w:lang w:val="en-US" w:eastAsia="zh-CN" w:bidi="ar"/>
        </w:rPr>
        <w:t>A Trip to Kundapur from Bangalore</w:t>
      </w:r>
    </w:p>
    <w:p>
      <w:pPr>
        <w:keepNext w:val="0"/>
        <w:keepLines w:val="0"/>
        <w:widowControl/>
        <w:suppressLineNumbers w:val="0"/>
        <w:shd w:val="clear" w:fill="FFFFFF"/>
        <w:spacing w:before="105" w:beforeAutospacing="0" w:after="0" w:afterAutospacing="0"/>
        <w:ind w:left="0" w:right="0" w:firstLine="0"/>
        <w:jc w:val="left"/>
        <w:rPr>
          <w:rFonts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The sun had barely kissed the horizon when we embarked on our epic road trip from Bangalore to Kundapur. Armed with excitement, a well-maintained Alto, and an insatiable thirst for adventure, our journey promised to be nothing short of spectacular. We had planned to traverse 9 hours of diverse landscapes, from the bustling cityscape of Bangalore to the serene coastal beauty of Kundapur.</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Our first pitstop was Chikmagalur, a town famed for its coffee estates and lush greenery. As we drove through the winding roads, the hills seemed to embrace us in their verdant splendor. The aroma of freshly brewed coffee wafted through the air, inviting us to explore the plantations. We couldn't resist the temptation and stopped at a coffee estate, where we were treated to a guided tour and the freshest cup of coffee we had ever tasted.</w:t>
      </w:r>
      <w:bookmarkStart w:id="0" w:name="_GoBack"/>
      <w:bookmarkEnd w:id="0"/>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After bidding adieu to Chikmagalur, our journey took a thrilling twist as we approached the Agumbe Rain Forest. This stretch was infamous for its treacherous roads, zero visibility during the rainy season, and a daunting 11 hairpin bends. Raindrops danced on our windshield, and mist shrouded our path, but the adrenaline coursing through our veins was undeniable. With cautious maneuvering, we conquered each bend and emerged on the other side, triumphant and exhilarated.</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Finally, we reached Kundapur and were welcomed with open arms by our family friends, who graciously hosted us in their palatial bungalow. Their estate, adorned with coconut trees and areca nut palms, was a sight to behold. It felt like we had stepped into a tropical paradise, far removed from the hustle and bustle of city life.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Our days in Kundapur were a whirlwind of exploration. We discovered hidden gems like Malpe Beach, where golden sands met the azure waters of the Arabian Sea. Malvante Beach, with its tranquil ambiance, was perfect for long walks and contemplation. Kinara Beach, a lesser-known gem, was a paradise for seashell collectors.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But it wasn't just the beaches that enchanted us; it was also the local cuisine. We savored delectable homemade meals, indulged in street food like spicy dosas and crispy vadas, and relished seafood delicacies that were a symphony of flavors.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Our cultural exploration took us to Shri Mookambika Temple in Kollur, where devotees flocked to seek the blessings of the powerful deity. The temple's serene atmosphere and intricate architecture left us in awe. Nearby, we visited the iconic Shri Krishna Temple in Udupi, a spiritual hub known for its delicious prasadam (temple food).</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As our trip came to an end, we realized that this road journey had not only covered a physical distance but also connected us with nature, culture, and the warmth of friendship. Kundapur had left an indelible mark on our hearts, and the memories of our adventure would forever remind us of the beauty that lies in exploring the road less traveled. With a heavy heart and a promise to return, we bid farewell to Kundapur, knowing that our next road trip would be even more enchanting.</w:t>
      </w:r>
    </w:p>
    <w:p>
      <w:pPr>
        <w:numPr>
          <w:ilvl w:val="0"/>
          <w:numId w:val="0"/>
        </w:numPr>
        <w:jc w:val="left"/>
        <w:rPr>
          <w:rFonts w:hint="default" w:ascii="Calibri" w:hAnsi="Calibri" w:eastAsia="sans-serif"/>
          <w:b w:val="0"/>
          <w:bCs w:val="0"/>
          <w:i w:val="0"/>
          <w:iCs w:val="0"/>
          <w:color w:val="2B2B2B"/>
          <w:spacing w:val="0"/>
          <w:sz w:val="28"/>
          <w:szCs w:val="28"/>
          <w:u w:val="none"/>
          <w:shd w:val="clear" w:fill="FFFFFF"/>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07208"/>
    <w:rsid w:val="013C690E"/>
    <w:rsid w:val="029A4D74"/>
    <w:rsid w:val="04DA65F6"/>
    <w:rsid w:val="05037275"/>
    <w:rsid w:val="097D7C48"/>
    <w:rsid w:val="12521AED"/>
    <w:rsid w:val="16961AC4"/>
    <w:rsid w:val="1B4E4DE8"/>
    <w:rsid w:val="227F3F6E"/>
    <w:rsid w:val="22F40368"/>
    <w:rsid w:val="267E3527"/>
    <w:rsid w:val="2F6F7189"/>
    <w:rsid w:val="30F37FE2"/>
    <w:rsid w:val="37737A23"/>
    <w:rsid w:val="3C644522"/>
    <w:rsid w:val="41AC627D"/>
    <w:rsid w:val="43152739"/>
    <w:rsid w:val="4E4F14A5"/>
    <w:rsid w:val="512929EC"/>
    <w:rsid w:val="522B7701"/>
    <w:rsid w:val="540C1A23"/>
    <w:rsid w:val="54135C4E"/>
    <w:rsid w:val="55A42DEB"/>
    <w:rsid w:val="5EDF5A84"/>
    <w:rsid w:val="5FA45871"/>
    <w:rsid w:val="6B5C5429"/>
    <w:rsid w:val="6DDC713D"/>
    <w:rsid w:val="6E635AD8"/>
    <w:rsid w:val="6F6D42C6"/>
    <w:rsid w:val="6FC86D2F"/>
    <w:rsid w:val="72190311"/>
    <w:rsid w:val="72B15531"/>
    <w:rsid w:val="73467E6F"/>
    <w:rsid w:val="74B07208"/>
    <w:rsid w:val="7A7D0FE2"/>
    <w:rsid w:val="7C4A25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2023-03-15T12:42:00Z</dcterms:created>
  <dc:creator>SHILPI SEN</dc:creator>
  <cp:lastModifiedBy>SHILPI SEN</cp:lastModifiedBy>
  <dcterms:modified xsi:type="dcterms:W3CDTF">2023-10-05T11:37:33Z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BDC27D3038454421837DC633392F0DF2_13</vt:lpwstr>
  </property>
</Properties>
</file>